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CF" w:rsidRDefault="00200ECF" w:rsidP="00200ECF">
      <w:pPr>
        <w:pStyle w:val="Nadpis4"/>
        <w:jc w:val="right"/>
        <w:rPr>
          <w:b w:val="0"/>
          <w:bCs w:val="0"/>
        </w:rPr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  <w:r>
        <w:drawing>
          <wp:inline distT="0" distB="0" distL="0" distR="0">
            <wp:extent cx="1338667" cy="792000"/>
            <wp:effectExtent l="19050" t="0" r="0" b="0"/>
            <wp:docPr id="9" name="Obrázok 9" descr="l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6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2C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</w:t>
      </w:r>
    </w:p>
    <w:p w:rsidR="00200ECF" w:rsidRDefault="00200ECF" w:rsidP="00200ECF">
      <w:pPr>
        <w:pStyle w:val="Nadpis4"/>
        <w:spacing w:after="120"/>
        <w:jc w:val="center"/>
        <w:rPr>
          <w:bCs w:val="0"/>
        </w:rPr>
      </w:pPr>
    </w:p>
    <w:p w:rsidR="003B5B2C" w:rsidRDefault="003B5B2C" w:rsidP="003B5B2C">
      <w:pPr>
        <w:pStyle w:val="Nadpis4"/>
        <w:spacing w:after="120"/>
        <w:jc w:val="center"/>
        <w:rPr>
          <w:bCs w:val="0"/>
        </w:rPr>
      </w:pPr>
    </w:p>
    <w:p w:rsidR="00200ECF" w:rsidRPr="0038466C" w:rsidRDefault="00200ECF" w:rsidP="003B5B2C">
      <w:pPr>
        <w:pStyle w:val="Nadpis4"/>
        <w:spacing w:after="120"/>
        <w:jc w:val="center"/>
        <w:rPr>
          <w:bCs w:val="0"/>
          <w:sz w:val="32"/>
          <w:szCs w:val="32"/>
        </w:rPr>
      </w:pPr>
      <w:r w:rsidRPr="0038466C">
        <w:rPr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200ECF" w:rsidRPr="00A064E2" w:rsidRDefault="00200ECF" w:rsidP="0022138C">
      <w:pPr>
        <w:spacing w:after="240"/>
        <w:jc w:val="center"/>
        <w:rPr>
          <w:b/>
          <w:sz w:val="28"/>
          <w:szCs w:val="28"/>
        </w:rPr>
      </w:pPr>
      <w:r w:rsidRPr="0038466C">
        <w:rPr>
          <w:b/>
          <w:sz w:val="32"/>
          <w:szCs w:val="32"/>
        </w:rPr>
        <w:t>DREVÁRSKA FAKULTA</w:t>
      </w:r>
    </w:p>
    <w:p w:rsidR="00200ECF" w:rsidRPr="00A064E2" w:rsidRDefault="00200ECF" w:rsidP="003B5B2C">
      <w:pPr>
        <w:jc w:val="center"/>
        <w:rPr>
          <w:b/>
        </w:rPr>
      </w:pPr>
    </w:p>
    <w:p w:rsidR="00200ECF" w:rsidRPr="0038466C" w:rsidRDefault="00200ECF" w:rsidP="003B5B2C">
      <w:pPr>
        <w:jc w:val="center"/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>Katedra fyziky, elektrotechniky a aplikovanej mechaniky</w:t>
      </w:r>
    </w:p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Pr="0038466C" w:rsidRDefault="003B5B2C" w:rsidP="00200ECF">
      <w:pPr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 xml:space="preserve">Predmet: </w:t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B1194F">
        <w:rPr>
          <w:b/>
          <w:sz w:val="28"/>
          <w:szCs w:val="28"/>
        </w:rPr>
        <w:t>Riadiace systémy inteligentných budov</w:t>
      </w:r>
    </w:p>
    <w:p w:rsidR="003B5B2C" w:rsidRPr="0038466C" w:rsidRDefault="003B5B2C" w:rsidP="00200ECF">
      <w:pPr>
        <w:rPr>
          <w:b/>
          <w:sz w:val="28"/>
          <w:szCs w:val="28"/>
        </w:rPr>
      </w:pPr>
    </w:p>
    <w:p w:rsidR="00200ECF" w:rsidRPr="0038466C" w:rsidRDefault="00865E7B" w:rsidP="00200ECF">
      <w:pPr>
        <w:rPr>
          <w:sz w:val="28"/>
          <w:szCs w:val="28"/>
        </w:rPr>
      </w:pPr>
      <w:r w:rsidRPr="0038466C">
        <w:rPr>
          <w:b/>
          <w:sz w:val="28"/>
          <w:szCs w:val="28"/>
        </w:rPr>
        <w:t>Laboratórna úloha</w:t>
      </w:r>
      <w:r w:rsidR="001E5CFD">
        <w:rPr>
          <w:b/>
          <w:sz w:val="28"/>
          <w:szCs w:val="28"/>
        </w:rPr>
        <w:t xml:space="preserve"> č. 1</w:t>
      </w:r>
      <w:r w:rsidRPr="0038466C">
        <w:rPr>
          <w:b/>
          <w:sz w:val="28"/>
          <w:szCs w:val="28"/>
        </w:rPr>
        <w:t>:</w:t>
      </w:r>
      <w:r w:rsidR="00F07423" w:rsidRPr="00F07423">
        <w:rPr>
          <w:b/>
          <w:sz w:val="28"/>
          <w:szCs w:val="28"/>
        </w:rPr>
        <w:t xml:space="preserve"> </w:t>
      </w:r>
      <w:r w:rsidR="00F07423">
        <w:rPr>
          <w:b/>
          <w:sz w:val="28"/>
          <w:szCs w:val="28"/>
        </w:rPr>
        <w:t xml:space="preserve"> </w:t>
      </w:r>
      <w:r w:rsidR="00FF1DD2">
        <w:rPr>
          <w:b/>
          <w:sz w:val="28"/>
          <w:szCs w:val="28"/>
        </w:rPr>
        <w:tab/>
      </w:r>
      <w:r w:rsidR="00C80739">
        <w:rPr>
          <w:b/>
          <w:sz w:val="28"/>
          <w:szCs w:val="28"/>
        </w:rPr>
        <w:t>Odporové s</w:t>
      </w:r>
      <w:r w:rsidR="00B1194F">
        <w:rPr>
          <w:b/>
          <w:sz w:val="28"/>
          <w:szCs w:val="28"/>
        </w:rPr>
        <w:t>nímače teploty</w:t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B1F7B" w:rsidRPr="00E147F9" w:rsidRDefault="00B1194F" w:rsidP="00364094">
      <w:pPr>
        <w:spacing w:after="240"/>
      </w:pPr>
      <w:r w:rsidRPr="00E147F9">
        <w:t>Akad. rok:</w:t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="002B1F7B" w:rsidRPr="00E147F9">
        <w:t>Dátum:</w:t>
      </w:r>
    </w:p>
    <w:p w:rsidR="002B1F7B" w:rsidRPr="00E147F9" w:rsidRDefault="002B1F7B" w:rsidP="002B1F7B">
      <w:pPr>
        <w:spacing w:after="240"/>
      </w:pPr>
      <w:r w:rsidRPr="00E147F9">
        <w:t>Vypracoval:</w:t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Pr="00E147F9">
        <w:t>Prevzal</w:t>
      </w:r>
      <w:r w:rsidR="00865E7B" w:rsidRPr="00E147F9">
        <w:t>:</w:t>
      </w:r>
    </w:p>
    <w:bookmarkEnd w:id="4"/>
    <w:bookmarkEnd w:id="5"/>
    <w:bookmarkEnd w:id="6"/>
    <w:bookmarkEnd w:id="7"/>
    <w:bookmarkEnd w:id="8"/>
    <w:bookmarkEnd w:id="9"/>
    <w:p w:rsidR="00D44C3B" w:rsidRPr="00372874" w:rsidRDefault="00D44C3B" w:rsidP="00E24BFE">
      <w:pPr>
        <w:spacing w:before="120" w:after="120"/>
        <w:jc w:val="both"/>
      </w:pPr>
      <w:r w:rsidRPr="00372874">
        <w:rPr>
          <w:b/>
        </w:rPr>
        <w:lastRenderedPageBreak/>
        <w:t>Prístroje a pomôcky:</w:t>
      </w:r>
    </w:p>
    <w:p w:rsidR="00D44C3B" w:rsidRPr="00372874" w:rsidRDefault="00B1194F" w:rsidP="00AC0E83">
      <w:pPr>
        <w:spacing w:before="120"/>
        <w:jc w:val="both"/>
      </w:pPr>
      <w:r>
        <w:t>Digitálny multimeter, termostatick</w:t>
      </w:r>
      <w:r w:rsidR="00406560">
        <w:t>ý</w:t>
      </w:r>
      <w:r>
        <w:t xml:space="preserve"> </w:t>
      </w:r>
      <w:r w:rsidR="00A5106A">
        <w:t>ohrievač s nádobou (hniezdo)</w:t>
      </w:r>
      <w:r>
        <w:t xml:space="preserve">, testované snímače teploty (Pt1000, </w:t>
      </w:r>
      <w:r w:rsidR="00A5106A">
        <w:t>NTC</w:t>
      </w:r>
      <w:r>
        <w:t>), teplomer</w:t>
      </w:r>
      <w:r w:rsidR="001C4146">
        <w:t>, kalkulačka, počítač</w:t>
      </w:r>
      <w:r w:rsidR="00DE0311">
        <w:t xml:space="preserve"> s príslušným softvérom (Microsoft Office Excel)</w:t>
      </w:r>
      <w:r w:rsidR="00D44C3B" w:rsidRPr="00372874">
        <w:t>.</w:t>
      </w:r>
    </w:p>
    <w:p w:rsidR="00D44C3B" w:rsidRPr="00372874" w:rsidRDefault="00D44C3B" w:rsidP="00E24BFE">
      <w:pPr>
        <w:pStyle w:val="text2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Teória:</w:t>
      </w:r>
    </w:p>
    <w:p w:rsidR="00A2375A" w:rsidRDefault="00A2375A" w:rsidP="00AC0E83">
      <w:pPr>
        <w:pStyle w:val="text2"/>
        <w:tabs>
          <w:tab w:val="clear" w:pos="397"/>
          <w:tab w:val="left" w:pos="0"/>
        </w:tabs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Teplota je termodynamická stavová veličina, ktorá jednoznačne definuje rovnovážny stav telesa alebo sústavy. Fyzikálne je definovaná ako stredná kinetická energia častíc látky. Na vyjadrenie teploty sa používajú teplotné stupnice, v praxi najčastejšie Celziova stupnica.</w:t>
      </w:r>
    </w:p>
    <w:p w:rsidR="00A2375A" w:rsidRDefault="001C4146" w:rsidP="00AC0E83">
      <w:pPr>
        <w:pStyle w:val="text2"/>
        <w:tabs>
          <w:tab w:val="clear" w:pos="397"/>
          <w:tab w:val="left" w:pos="0"/>
        </w:tabs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Snímanie a regulácia teploty je jednou zo základných požiadaviek pre zabezpečenie tepelnej pohody v interiéri obytných budov. Teplotu je možné snímať klasickými teplomermi (ortuťové, liehové, bimet</w:t>
      </w:r>
      <w:r w:rsidR="00A2375A">
        <w:rPr>
          <w:rFonts w:ascii="Times New Roman" w:hAnsi="Times New Roman"/>
          <w:b w:val="0"/>
          <w:i w:val="0"/>
          <w:sz w:val="24"/>
          <w:szCs w:val="24"/>
        </w:rPr>
        <w:t>a</w:t>
      </w:r>
      <w:r>
        <w:rPr>
          <w:rFonts w:ascii="Times New Roman" w:hAnsi="Times New Roman"/>
          <w:b w:val="0"/>
          <w:i w:val="0"/>
          <w:sz w:val="24"/>
          <w:szCs w:val="24"/>
        </w:rPr>
        <w:t>lické</w:t>
      </w:r>
      <w:r w:rsidR="00162961">
        <w:rPr>
          <w:rFonts w:ascii="Times New Roman" w:hAnsi="Times New Roman"/>
          <w:b w:val="0"/>
          <w:i w:val="0"/>
          <w:sz w:val="24"/>
          <w:szCs w:val="24"/>
        </w:rPr>
        <w:t>, ...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), alebo s využitím snímačov, ktoré </w:t>
      </w:r>
      <w:r w:rsidR="00A2375A">
        <w:rPr>
          <w:rFonts w:ascii="Times New Roman" w:hAnsi="Times New Roman"/>
          <w:b w:val="0"/>
          <w:i w:val="0"/>
          <w:sz w:val="24"/>
          <w:szCs w:val="24"/>
        </w:rPr>
        <w:t>teplotu prevádzajú na elektrické veličiny (elektrický odpor, termoelektrické napätie</w:t>
      </w:r>
      <w:r w:rsidR="00162961">
        <w:rPr>
          <w:rFonts w:ascii="Times New Roman" w:hAnsi="Times New Roman"/>
          <w:b w:val="0"/>
          <w:i w:val="0"/>
          <w:sz w:val="24"/>
          <w:szCs w:val="24"/>
        </w:rPr>
        <w:t>, ...</w:t>
      </w:r>
      <w:r w:rsidR="00A2375A">
        <w:rPr>
          <w:rFonts w:ascii="Times New Roman" w:hAnsi="Times New Roman"/>
          <w:b w:val="0"/>
          <w:i w:val="0"/>
          <w:sz w:val="24"/>
          <w:szCs w:val="24"/>
        </w:rPr>
        <w:t xml:space="preserve">).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Pre potreby snímania existuje množstvo druhov snímačov teploty, ktoré umožňujú kontinuálne snímanie teploty a riadenie </w:t>
      </w:r>
      <w:r w:rsidR="00A2375A">
        <w:rPr>
          <w:rFonts w:ascii="Times New Roman" w:hAnsi="Times New Roman"/>
          <w:b w:val="0"/>
          <w:i w:val="0"/>
          <w:sz w:val="24"/>
          <w:szCs w:val="24"/>
        </w:rPr>
        <w:t xml:space="preserve">jej regulácie. V prípade použitia elektrických snímačov je potrebné poznať závislosť výstupnej elektrickej veličiny od snímanej teploty. </w:t>
      </w:r>
      <w:r w:rsidR="00162961">
        <w:rPr>
          <w:rFonts w:ascii="Times New Roman" w:hAnsi="Times New Roman"/>
          <w:b w:val="0"/>
          <w:i w:val="0"/>
          <w:sz w:val="24"/>
          <w:szCs w:val="24"/>
        </w:rPr>
        <w:t xml:space="preserve">Vzájomná závislosť elektrického výstupu snímača od teploty je u rôznych typov snímačov rozdielna (lineárna, exponenciálna, </w:t>
      </w:r>
      <w:r w:rsidR="00A5106A">
        <w:rPr>
          <w:rFonts w:ascii="Times New Roman" w:hAnsi="Times New Roman"/>
          <w:b w:val="0"/>
          <w:i w:val="0"/>
          <w:sz w:val="24"/>
          <w:szCs w:val="24"/>
        </w:rPr>
        <w:t xml:space="preserve">rastúca, klesajúca, </w:t>
      </w:r>
      <w:r w:rsidR="00162961">
        <w:rPr>
          <w:rFonts w:ascii="Times New Roman" w:hAnsi="Times New Roman"/>
          <w:b w:val="0"/>
          <w:i w:val="0"/>
          <w:sz w:val="24"/>
          <w:szCs w:val="24"/>
        </w:rPr>
        <w:t>...).</w:t>
      </w:r>
      <w:r w:rsidR="00DC69A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70E38" w:rsidRDefault="00D70E38" w:rsidP="00D70E38">
      <w:pPr>
        <w:pStyle w:val="text2"/>
        <w:tabs>
          <w:tab w:val="clear" w:pos="397"/>
          <w:tab w:val="left" w:pos="0"/>
        </w:tabs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70E38">
        <w:rPr>
          <w:rFonts w:ascii="Times New Roman" w:hAnsi="Times New Roman"/>
          <w:b w:val="0"/>
          <w:i w:val="0"/>
          <w:sz w:val="24"/>
          <w:szCs w:val="24"/>
          <w:lang w:eastAsia="sk-SK"/>
        </w:rPr>
        <w:drawing>
          <wp:inline distT="0" distB="0" distL="0" distR="0">
            <wp:extent cx="2466975" cy="2658110"/>
            <wp:effectExtent l="19050" t="0" r="9525" b="0"/>
            <wp:docPr id="15" name="Obrázok 14" descr="odp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ro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498" cy="266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E38" w:rsidRDefault="00D70E38" w:rsidP="00D70E38">
      <w:pPr>
        <w:pStyle w:val="text2"/>
        <w:tabs>
          <w:tab w:val="clear" w:pos="397"/>
          <w:tab w:val="left" w:pos="0"/>
        </w:tabs>
        <w:spacing w:before="120" w:after="120"/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Obr. 1: Charakteristické závislosti vybraných dru</w:t>
      </w:r>
      <w:r w:rsidR="003E40BF">
        <w:rPr>
          <w:rFonts w:ascii="Times New Roman" w:hAnsi="Times New Roman"/>
          <w:b w:val="0"/>
          <w:i w:val="0"/>
          <w:sz w:val="24"/>
          <w:szCs w:val="24"/>
        </w:rPr>
        <w:t>hov odporových snímačov teploty</w:t>
      </w:r>
    </w:p>
    <w:p w:rsidR="00A2375A" w:rsidRDefault="008A7FC8" w:rsidP="00AC0E83">
      <w:pPr>
        <w:pStyle w:val="text2"/>
        <w:tabs>
          <w:tab w:val="clear" w:pos="397"/>
          <w:tab w:val="left" w:pos="0"/>
        </w:tabs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Elektrické snímače teploty umožňujú automatizovať kontrolu a riadenie teploty v obytných priestoroch. Výstupný signál snímača teploty je možné použiť na riadenie vykurovania, </w:t>
      </w:r>
      <w:r w:rsidR="00503F32">
        <w:rPr>
          <w:rFonts w:ascii="Times New Roman" w:hAnsi="Times New Roman"/>
          <w:b w:val="0"/>
          <w:i w:val="0"/>
          <w:sz w:val="24"/>
          <w:szCs w:val="24"/>
        </w:rPr>
        <w:t xml:space="preserve">chladenia,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núteného vetrania alebo slnečných clôn (žalúzii). </w:t>
      </w:r>
    </w:p>
    <w:p w:rsidR="00D44C3B" w:rsidRPr="00372874" w:rsidRDefault="00D44C3B" w:rsidP="00E24BFE">
      <w:pPr>
        <w:pStyle w:val="text3"/>
        <w:spacing w:before="120" w:after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Cieľ: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44C3B" w:rsidRPr="00372874" w:rsidRDefault="00B1194F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Výpočtom a experimentálne overiť vlastnosti vybraných snímačov teploty, stanoviť regresnú závislosť elektrického výstupu snímača od teploty</w:t>
      </w:r>
      <w:r w:rsidR="00A50EFF">
        <w:rPr>
          <w:rFonts w:ascii="Times New Roman" w:hAnsi="Times New Roman"/>
          <w:i w:val="0"/>
          <w:sz w:val="24"/>
          <w:szCs w:val="24"/>
        </w:rPr>
        <w:t>, stanoviť chybu experimentálne stanovenej závislosti.</w:t>
      </w:r>
    </w:p>
    <w:p w:rsidR="00D44C3B" w:rsidRPr="00372874" w:rsidRDefault="00D44C3B" w:rsidP="00E24BFE">
      <w:pPr>
        <w:pStyle w:val="text2"/>
        <w:spacing w:before="120" w:after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Pracovný postup:</w:t>
      </w:r>
    </w:p>
    <w:p w:rsidR="00A5106A" w:rsidRPr="00372874" w:rsidRDefault="00A5106A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Jednotlivé časti experimentálnej zostavy usporiada</w:t>
      </w:r>
      <w:r w:rsidR="00C80739">
        <w:rPr>
          <w:rFonts w:ascii="Times New Roman" w:hAnsi="Times New Roman"/>
          <w:b w:val="0"/>
          <w:i w:val="0"/>
          <w:sz w:val="24"/>
          <w:szCs w:val="24"/>
        </w:rPr>
        <w:t>jt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e podľa schémy na obr. 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>2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5106A" w:rsidRDefault="00A5106A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Guľovú nádobu termostatického ohrievača (hniezdo) naplnte do </w:t>
      </w:r>
      <w:r w:rsidR="0087465D">
        <w:rPr>
          <w:rFonts w:ascii="Times New Roman" w:hAnsi="Times New Roman"/>
          <w:b w:val="0"/>
          <w:i w:val="0"/>
          <w:sz w:val="24"/>
          <w:szCs w:val="24"/>
        </w:rPr>
        <w:t>1/2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vodou s vodovodu. Nádobu vložte do hniezda a zapnite vyhrievanie.</w:t>
      </w:r>
    </w:p>
    <w:p w:rsidR="00A5106A" w:rsidRDefault="00A5106A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BA6187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3711CD">
        <w:rPr>
          <w:rFonts w:ascii="Times New Roman" w:hAnsi="Times New Roman"/>
          <w:b w:val="0"/>
          <w:i w:val="0"/>
          <w:sz w:val="24"/>
          <w:szCs w:val="24"/>
        </w:rPr>
        <w:t>eplomer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vložte do vody. Rovnako vložte do vody aj 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>experimentálne overovaný snímač teploty</w:t>
      </w:r>
      <w:r w:rsidR="003711CD">
        <w:rPr>
          <w:rFonts w:ascii="Times New Roman" w:hAnsi="Times New Roman"/>
          <w:b w:val="0"/>
          <w:i w:val="0"/>
          <w:sz w:val="24"/>
          <w:szCs w:val="24"/>
        </w:rPr>
        <w:t xml:space="preserve"> (Pt1000) a jeho vývody pripojte na multimeter. Na multimetri nastavte meranie elektr</w:t>
      </w:r>
      <w:r w:rsidR="00B64CD7">
        <w:rPr>
          <w:rFonts w:ascii="Times New Roman" w:hAnsi="Times New Roman"/>
          <w:b w:val="0"/>
          <w:i w:val="0"/>
          <w:sz w:val="24"/>
          <w:szCs w:val="24"/>
        </w:rPr>
        <w:t>ického odporu</w:t>
      </w:r>
      <w:r w:rsidR="003711CD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70E38" w:rsidRDefault="00D70E38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4.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V intervale </w:t>
      </w:r>
      <w:r w:rsidR="0087465D">
        <w:rPr>
          <w:rFonts w:ascii="Times New Roman" w:hAnsi="Times New Roman"/>
          <w:b w:val="0"/>
          <w:i w:val="0"/>
          <w:sz w:val="24"/>
          <w:szCs w:val="24"/>
        </w:rPr>
        <w:t>6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0 s zapisujte teplotu nameranú </w:t>
      </w:r>
      <w:r w:rsidR="006D48E2">
        <w:rPr>
          <w:rFonts w:ascii="Times New Roman" w:hAnsi="Times New Roman"/>
          <w:b w:val="0"/>
          <w:i w:val="0"/>
          <w:sz w:val="24"/>
          <w:szCs w:val="24"/>
        </w:rPr>
        <w:t>digitálnym teplomerom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 výstupný odpor overovaného snímača. Získané dáta zap</w:t>
      </w:r>
      <w:r w:rsidR="001413DA">
        <w:rPr>
          <w:rFonts w:ascii="Times New Roman" w:hAnsi="Times New Roman"/>
          <w:b w:val="0"/>
          <w:i w:val="0"/>
          <w:sz w:val="24"/>
          <w:szCs w:val="24"/>
        </w:rPr>
        <w:t>isujte do pripravenej tabuľky (T</w:t>
      </w:r>
      <w:r>
        <w:rPr>
          <w:rFonts w:ascii="Times New Roman" w:hAnsi="Times New Roman"/>
          <w:b w:val="0"/>
          <w:i w:val="0"/>
          <w:sz w:val="24"/>
          <w:szCs w:val="24"/>
        </w:rPr>
        <w:t>ab. 1). Meranie ukončite</w:t>
      </w:r>
      <w:r w:rsidR="0087465D">
        <w:rPr>
          <w:rFonts w:ascii="Times New Roman" w:hAnsi="Times New Roman"/>
          <w:b w:val="0"/>
          <w:i w:val="0"/>
          <w:sz w:val="24"/>
          <w:szCs w:val="24"/>
        </w:rPr>
        <w:t xml:space="preserve"> najneskôr po dosiahnutí teploty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80 °C.</w:t>
      </w:r>
    </w:p>
    <w:p w:rsidR="00D70E38" w:rsidRDefault="00D70E38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Vyme</w:t>
      </w:r>
      <w:r w:rsidR="00C80739">
        <w:rPr>
          <w:rFonts w:ascii="Times New Roman" w:hAnsi="Times New Roman"/>
          <w:b w:val="0"/>
          <w:i w:val="0"/>
          <w:sz w:val="24"/>
          <w:szCs w:val="24"/>
        </w:rPr>
        <w:t>ň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te vodu v guľovej nádobe a zopakujte body postupu 2. – 4. </w:t>
      </w:r>
      <w:r w:rsidR="004A0772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>o snímačom NTC.</w:t>
      </w:r>
    </w:p>
    <w:p w:rsidR="00D70E38" w:rsidRDefault="00D70E38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6.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Dáta získané experimentálnymi meraniami vložte do programu Microsoft </w:t>
      </w:r>
      <w:r w:rsidR="00C80739">
        <w:rPr>
          <w:rFonts w:ascii="Times New Roman" w:hAnsi="Times New Roman"/>
          <w:b w:val="0"/>
          <w:i w:val="0"/>
          <w:sz w:val="24"/>
          <w:szCs w:val="24"/>
        </w:rPr>
        <w:t xml:space="preserve">Office </w:t>
      </w:r>
      <w:r>
        <w:rPr>
          <w:rFonts w:ascii="Times New Roman" w:hAnsi="Times New Roman"/>
          <w:b w:val="0"/>
          <w:i w:val="0"/>
          <w:sz w:val="24"/>
          <w:szCs w:val="24"/>
        </w:rPr>
        <w:t>E</w:t>
      </w:r>
      <w:r w:rsidR="00A62C14">
        <w:rPr>
          <w:rFonts w:ascii="Times New Roman" w:hAnsi="Times New Roman"/>
          <w:b w:val="0"/>
          <w:i w:val="0"/>
          <w:sz w:val="24"/>
          <w:szCs w:val="24"/>
        </w:rPr>
        <w:t>xcel. R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egresnou analýzou stanovte matematickú závislosť </w:t>
      </w:r>
      <w:r w:rsidR="00C80739">
        <w:rPr>
          <w:rFonts w:ascii="Times New Roman" w:hAnsi="Times New Roman"/>
          <w:b w:val="0"/>
          <w:i w:val="0"/>
          <w:sz w:val="24"/>
          <w:szCs w:val="24"/>
        </w:rPr>
        <w:t>odporu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snímačov od teploty</w:t>
      </w:r>
      <w:r w:rsidR="00A62C14">
        <w:rPr>
          <w:rFonts w:ascii="Times New Roman" w:hAnsi="Times New Roman"/>
          <w:b w:val="0"/>
          <w:i w:val="0"/>
          <w:sz w:val="24"/>
          <w:szCs w:val="24"/>
        </w:rPr>
        <w:t xml:space="preserve"> a koeficient regresie</w:t>
      </w:r>
      <w:r w:rsidR="00314A49">
        <w:rPr>
          <w:rFonts w:ascii="Times New Roman" w:hAnsi="Times New Roman"/>
          <w:b w:val="0"/>
          <w:i w:val="0"/>
          <w:sz w:val="24"/>
          <w:szCs w:val="24"/>
        </w:rPr>
        <w:t xml:space="preserve"> R</w:t>
      </w:r>
      <w:r w:rsidR="00314A49" w:rsidRPr="00314A49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2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C69A0" w:rsidRDefault="00DC69A0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7.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Experimentálne získané závislosti porovnajte so </w:t>
      </w:r>
      <w:r w:rsidRPr="00DF6A65">
        <w:rPr>
          <w:rFonts w:ascii="Times New Roman" w:hAnsi="Times New Roman"/>
          <w:b w:val="0"/>
          <w:i w:val="0"/>
          <w:sz w:val="24"/>
          <w:szCs w:val="24"/>
        </w:rPr>
        <w:t>závislosťami udávanými výrobcami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testovaných snímač</w:t>
      </w:r>
      <w:r w:rsidR="009438DF">
        <w:rPr>
          <w:rFonts w:ascii="Times New Roman" w:hAnsi="Times New Roman"/>
          <w:b w:val="0"/>
          <w:i w:val="0"/>
          <w:sz w:val="24"/>
          <w:szCs w:val="24"/>
        </w:rPr>
        <w:t>ov. Stanovte percentuálnu odchýl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ku stanovenej závislosti </w:t>
      </w:r>
      <w:r w:rsidR="003728C3">
        <w:rPr>
          <w:rFonts w:ascii="Times New Roman" w:hAnsi="Times New Roman"/>
          <w:b w:val="0"/>
          <w:i w:val="0"/>
          <w:sz w:val="24"/>
          <w:szCs w:val="24"/>
        </w:rPr>
        <w:t>od výrobco</w:t>
      </w:r>
      <w:r w:rsidR="000B4DCF">
        <w:rPr>
          <w:rFonts w:ascii="Times New Roman" w:hAnsi="Times New Roman"/>
          <w:b w:val="0"/>
          <w:i w:val="0"/>
          <w:sz w:val="24"/>
          <w:szCs w:val="24"/>
        </w:rPr>
        <w:t>m</w:t>
      </w:r>
      <w:r w:rsidR="003728C3">
        <w:rPr>
          <w:rFonts w:ascii="Times New Roman" w:hAnsi="Times New Roman"/>
          <w:b w:val="0"/>
          <w:i w:val="0"/>
          <w:sz w:val="24"/>
          <w:szCs w:val="24"/>
        </w:rPr>
        <w:t xml:space="preserve"> udávanej závislosti </w:t>
      </w:r>
      <w:r>
        <w:rPr>
          <w:rFonts w:ascii="Times New Roman" w:hAnsi="Times New Roman"/>
          <w:b w:val="0"/>
          <w:i w:val="0"/>
          <w:sz w:val="24"/>
          <w:szCs w:val="24"/>
        </w:rPr>
        <w:t>pri teplote 20 °C, 50 °C a 80 °C.</w:t>
      </w:r>
    </w:p>
    <w:p w:rsidR="00134133" w:rsidRDefault="00134133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</w:p>
    <w:p w:rsidR="00A50EFF" w:rsidRDefault="00245E62" w:rsidP="00245E62">
      <w:pPr>
        <w:pStyle w:val="text2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sk-SK"/>
        </w:rPr>
        <w:drawing>
          <wp:inline distT="0" distB="0" distL="0" distR="0">
            <wp:extent cx="4114800" cy="1785474"/>
            <wp:effectExtent l="19050" t="0" r="0" b="0"/>
            <wp:docPr id="1" name="Obrázok 0" descr="odporove snim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rove snima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610" cy="178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3B" w:rsidRDefault="00D70E38" w:rsidP="00511887">
      <w:pPr>
        <w:pStyle w:val="text2"/>
        <w:spacing w:before="1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Obr. 2: 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Schéma </w:t>
      </w:r>
      <w:r w:rsidR="00A5106A">
        <w:rPr>
          <w:rFonts w:ascii="Times New Roman" w:hAnsi="Times New Roman"/>
          <w:b w:val="0"/>
          <w:i w:val="0"/>
          <w:sz w:val="24"/>
          <w:szCs w:val="24"/>
        </w:rPr>
        <w:t>usporiadania experimentu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20A01">
        <w:rPr>
          <w:rFonts w:ascii="Times New Roman" w:hAnsi="Times New Roman"/>
          <w:b w:val="0"/>
          <w:i w:val="0"/>
          <w:sz w:val="24"/>
          <w:szCs w:val="24"/>
        </w:rPr>
        <w:t>pre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meranie </w:t>
      </w:r>
      <w:r w:rsidR="001C4146">
        <w:rPr>
          <w:rFonts w:ascii="Times New Roman" w:hAnsi="Times New Roman"/>
          <w:b w:val="0"/>
          <w:i w:val="0"/>
          <w:sz w:val="24"/>
          <w:szCs w:val="24"/>
        </w:rPr>
        <w:t xml:space="preserve">vlastností </w:t>
      </w:r>
      <w:r w:rsidR="00320A01">
        <w:rPr>
          <w:rFonts w:ascii="Times New Roman" w:hAnsi="Times New Roman"/>
          <w:b w:val="0"/>
          <w:i w:val="0"/>
          <w:sz w:val="24"/>
          <w:szCs w:val="24"/>
        </w:rPr>
        <w:t xml:space="preserve">odporových </w:t>
      </w:r>
      <w:r w:rsidR="001C4146">
        <w:rPr>
          <w:rFonts w:ascii="Times New Roman" w:hAnsi="Times New Roman"/>
          <w:b w:val="0"/>
          <w:i w:val="0"/>
          <w:sz w:val="24"/>
          <w:szCs w:val="24"/>
        </w:rPr>
        <w:t>snímačov teploty</w:t>
      </w:r>
    </w:p>
    <w:p w:rsidR="00134133" w:rsidRPr="00372874" w:rsidRDefault="00134133" w:rsidP="00511887">
      <w:pPr>
        <w:pStyle w:val="text2"/>
        <w:spacing w:before="12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D44C3B" w:rsidRPr="00372874" w:rsidRDefault="00D44C3B" w:rsidP="00511887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 xml:space="preserve">Tab. 1: </w:t>
      </w:r>
      <w:r w:rsidR="008E1EA1" w:rsidRPr="00372874">
        <w:rPr>
          <w:rFonts w:ascii="Times New Roman" w:hAnsi="Times New Roman"/>
          <w:b w:val="0"/>
          <w:i w:val="0"/>
          <w:sz w:val="24"/>
          <w:szCs w:val="24"/>
        </w:rPr>
        <w:tab/>
      </w:r>
      <w:r w:rsidR="00380A33">
        <w:rPr>
          <w:rFonts w:ascii="Times New Roman" w:hAnsi="Times New Roman"/>
          <w:b w:val="0"/>
          <w:i w:val="0"/>
          <w:sz w:val="24"/>
          <w:szCs w:val="24"/>
        </w:rPr>
        <w:t>Tabuľka nameraných hodnôt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0"/>
        <w:gridCol w:w="1418"/>
        <w:gridCol w:w="1418"/>
        <w:gridCol w:w="1418"/>
        <w:gridCol w:w="1418"/>
      </w:tblGrid>
      <w:tr w:rsidR="00D65DA6" w:rsidRPr="00372874" w:rsidTr="007170E5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D65DA6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Pt1000</w:t>
            </w:r>
          </w:p>
        </w:tc>
        <w:tc>
          <w:tcPr>
            <w:tcW w:w="2836" w:type="dxa"/>
            <w:gridSpan w:val="2"/>
          </w:tcPr>
          <w:p w:rsidR="00D65DA6" w:rsidRDefault="009F0C17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NTC</w:t>
            </w: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Por.č.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°C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 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Ω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65DA6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°C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65DA6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 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Ω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D44C3B" w:rsidRPr="00372874" w:rsidRDefault="00D44C3B" w:rsidP="00AC0E83">
      <w:pPr>
        <w:jc w:val="both"/>
      </w:pPr>
      <w:r w:rsidRPr="00372874">
        <w:t xml:space="preserve">           </w:t>
      </w:r>
    </w:p>
    <w:p w:rsidR="00623F36" w:rsidRDefault="00623F36" w:rsidP="00AC0E83">
      <w:pPr>
        <w:jc w:val="both"/>
        <w:rPr>
          <w:b/>
        </w:rPr>
      </w:pPr>
    </w:p>
    <w:p w:rsidR="00E34141" w:rsidRPr="00E147F9" w:rsidRDefault="00277BE0" w:rsidP="00AC0E83">
      <w:pPr>
        <w:jc w:val="both"/>
        <w:rPr>
          <w:b/>
        </w:rPr>
      </w:pPr>
      <w:r w:rsidRPr="00E147F9">
        <w:rPr>
          <w:b/>
        </w:rPr>
        <w:t>Experimentálne stanovené závislosti odporu od teploty:</w:t>
      </w:r>
    </w:p>
    <w:p w:rsidR="00277BE0" w:rsidRDefault="00277BE0" w:rsidP="00AC0E83">
      <w:pPr>
        <w:jc w:val="both"/>
      </w:pPr>
    </w:p>
    <w:p w:rsidR="00623F36" w:rsidRDefault="00623F36" w:rsidP="00AC0E83">
      <w:pPr>
        <w:jc w:val="both"/>
      </w:pPr>
    </w:p>
    <w:p w:rsidR="00277BE0" w:rsidRDefault="00277BE0" w:rsidP="00AC0E83">
      <w:pPr>
        <w:jc w:val="both"/>
      </w:pPr>
      <w:r>
        <w:t>Pt1000:</w:t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1C085C">
        <w:tab/>
      </w:r>
      <w:r w:rsidR="001C085C">
        <w:tab/>
      </w:r>
      <w:r w:rsidR="00E147F9">
        <w:tab/>
        <w:t>R</w:t>
      </w:r>
      <w:r w:rsidR="00E147F9" w:rsidRPr="00E147F9">
        <w:rPr>
          <w:vertAlign w:val="superscript"/>
        </w:rPr>
        <w:t>2</w:t>
      </w:r>
      <w:r w:rsidR="00E147F9">
        <w:t xml:space="preserve"> =</w:t>
      </w:r>
    </w:p>
    <w:p w:rsidR="00277BE0" w:rsidRDefault="00277BE0" w:rsidP="00AC0E83">
      <w:pPr>
        <w:jc w:val="both"/>
      </w:pPr>
    </w:p>
    <w:p w:rsidR="00277BE0" w:rsidRDefault="00277BE0" w:rsidP="00AC0E83">
      <w:pPr>
        <w:jc w:val="both"/>
      </w:pPr>
    </w:p>
    <w:p w:rsidR="00277BE0" w:rsidRPr="00372874" w:rsidRDefault="00277BE0" w:rsidP="00AC0E83">
      <w:pPr>
        <w:jc w:val="both"/>
      </w:pPr>
      <w:r>
        <w:t>NTC:</w:t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1C085C">
        <w:tab/>
      </w:r>
      <w:r w:rsidR="001C085C">
        <w:tab/>
      </w:r>
      <w:r w:rsidR="00E147F9">
        <w:tab/>
        <w:t>R</w:t>
      </w:r>
      <w:r w:rsidR="00E147F9" w:rsidRPr="00E147F9">
        <w:rPr>
          <w:vertAlign w:val="superscript"/>
        </w:rPr>
        <w:t>2</w:t>
      </w:r>
      <w:r w:rsidR="00E147F9">
        <w:t xml:space="preserve"> =</w:t>
      </w:r>
    </w:p>
    <w:p w:rsidR="00AA5B2F" w:rsidRDefault="00AA5B2F" w:rsidP="00AC0E83">
      <w:pPr>
        <w:jc w:val="both"/>
      </w:pPr>
    </w:p>
    <w:p w:rsidR="00623F36" w:rsidRDefault="00623F36" w:rsidP="00277BE0">
      <w:pPr>
        <w:jc w:val="both"/>
        <w:rPr>
          <w:b/>
        </w:rPr>
      </w:pPr>
    </w:p>
    <w:p w:rsidR="00E147F9" w:rsidRDefault="00277BE0" w:rsidP="00277BE0">
      <w:pPr>
        <w:jc w:val="both"/>
        <w:rPr>
          <w:b/>
        </w:rPr>
      </w:pPr>
      <w:r w:rsidRPr="00E147F9">
        <w:rPr>
          <w:b/>
        </w:rPr>
        <w:t>Výpočty</w:t>
      </w:r>
      <w:r w:rsidR="00E147F9">
        <w:rPr>
          <w:b/>
        </w:rPr>
        <w:t>:</w:t>
      </w: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9438DF" w:rsidP="00277BE0">
      <w:pPr>
        <w:jc w:val="both"/>
      </w:pPr>
      <w:r>
        <w:rPr>
          <w:b/>
        </w:rPr>
        <w:t xml:space="preserve">Poznámka: </w:t>
      </w:r>
      <w:r w:rsidR="0087465D">
        <w:t>V</w:t>
      </w:r>
      <w:r>
        <w:t>ýrobca použitých odporových snímačov udáva pre dané snímače nasledovnú závislosť odporu od teploty:</w:t>
      </w:r>
    </w:p>
    <w:p w:rsidR="009438DF" w:rsidRPr="00604D81" w:rsidRDefault="009438DF" w:rsidP="009438DF">
      <w:pPr>
        <w:spacing w:before="120" w:after="120"/>
        <w:jc w:val="both"/>
      </w:pPr>
      <w:r>
        <w:t>Pt1000:</w:t>
      </w:r>
      <w:r w:rsidR="0087465D">
        <w:t xml:space="preserve"> </w:t>
      </w:r>
      <w:r w:rsidR="00C3309F" w:rsidRPr="00C3309F">
        <w:rPr>
          <w:i/>
        </w:rPr>
        <w:t>R</w:t>
      </w:r>
      <w:r w:rsidR="00C3309F" w:rsidRPr="00C3309F">
        <w:rPr>
          <w:vertAlign w:val="subscript"/>
        </w:rPr>
        <w:t>t</w:t>
      </w:r>
      <w:r w:rsidR="00C3309F">
        <w:t xml:space="preserve"> = </w:t>
      </w:r>
      <w:r w:rsidR="00C3309F" w:rsidRPr="00C3309F">
        <w:rPr>
          <w:i/>
        </w:rPr>
        <w:t>R</w:t>
      </w:r>
      <w:r w:rsidR="00C3309F" w:rsidRPr="00C3309F">
        <w:rPr>
          <w:vertAlign w:val="subscript"/>
        </w:rPr>
        <w:t>0</w:t>
      </w:r>
      <w:r w:rsidR="00C3309F">
        <w:t xml:space="preserve">•(1 + </w:t>
      </w:r>
      <w:r w:rsidR="00C3309F" w:rsidRPr="00C3309F">
        <w:rPr>
          <w:i/>
        </w:rPr>
        <w:t>A</w:t>
      </w:r>
      <w:r w:rsidR="002A336E">
        <w:rPr>
          <w:i/>
        </w:rPr>
        <w:t>•t</w:t>
      </w:r>
      <w:r w:rsidR="00C3309F">
        <w:t xml:space="preserve"> + </w:t>
      </w:r>
      <w:r w:rsidR="00C3309F" w:rsidRPr="00C3309F">
        <w:rPr>
          <w:i/>
        </w:rPr>
        <w:t>B</w:t>
      </w:r>
      <w:r w:rsidR="002A336E">
        <w:rPr>
          <w:i/>
        </w:rPr>
        <w:t>•t</w:t>
      </w:r>
      <w:r w:rsidR="00C3309F" w:rsidRPr="00C3309F">
        <w:rPr>
          <w:vertAlign w:val="superscript"/>
        </w:rPr>
        <w:t>2</w:t>
      </w:r>
      <w:r w:rsidR="00C3309F">
        <w:t xml:space="preserve">), </w:t>
      </w:r>
      <w:r w:rsidR="00C3309F" w:rsidRPr="00C3309F">
        <w:rPr>
          <w:i/>
        </w:rPr>
        <w:t>R</w:t>
      </w:r>
      <w:r w:rsidR="00C3309F">
        <w:rPr>
          <w:vertAlign w:val="subscript"/>
        </w:rPr>
        <w:t>0</w:t>
      </w:r>
      <w:r w:rsidR="00C3309F">
        <w:t xml:space="preserve"> = 1000±1,2 Ω, </w:t>
      </w:r>
      <w:r w:rsidR="00C3309F" w:rsidRPr="00C3309F">
        <w:rPr>
          <w:i/>
        </w:rPr>
        <w:t>A</w:t>
      </w:r>
      <w:r w:rsidR="00C3309F">
        <w:t xml:space="preserve"> = </w:t>
      </w:r>
      <w:r w:rsidR="00907A87">
        <w:t>3,</w:t>
      </w:r>
      <w:r w:rsidR="00604D81">
        <w:t>5</w:t>
      </w:r>
      <w:r w:rsidR="00604D81">
        <w:rPr>
          <w:rFonts w:ascii="Calibri" w:hAnsi="Calibri"/>
        </w:rPr>
        <w:t>·</w:t>
      </w:r>
      <w:r w:rsidR="00604D81">
        <w:t>10</w:t>
      </w:r>
      <w:r w:rsidR="00604D81" w:rsidRPr="00604D81">
        <w:rPr>
          <w:vertAlign w:val="superscript"/>
        </w:rPr>
        <w:t>-3</w:t>
      </w:r>
      <w:r w:rsidR="00604D81">
        <w:rPr>
          <w:vertAlign w:val="superscript"/>
        </w:rPr>
        <w:t xml:space="preserve"> </w:t>
      </w:r>
      <w:r w:rsidR="00604D81">
        <w:rPr>
          <w:rFonts w:ascii="Calibri" w:hAnsi="Calibri"/>
        </w:rPr>
        <w:t>Ω</w:t>
      </w:r>
      <w:r w:rsidR="00604D81">
        <w:t>/°C</w:t>
      </w:r>
      <w:r w:rsidR="00C3309F">
        <w:t xml:space="preserve">, </w:t>
      </w:r>
      <w:r w:rsidR="00C3309F" w:rsidRPr="00C3309F">
        <w:rPr>
          <w:i/>
        </w:rPr>
        <w:t>B</w:t>
      </w:r>
      <w:r w:rsidR="00C3309F">
        <w:t xml:space="preserve"> = </w:t>
      </w:r>
      <w:r w:rsidR="00604D81">
        <w:t>-5,775</w:t>
      </w:r>
      <w:r w:rsidR="00604D81">
        <w:rPr>
          <w:rFonts w:ascii="Calibri" w:hAnsi="Calibri"/>
        </w:rPr>
        <w:t>·</w:t>
      </w:r>
      <w:r w:rsidR="00604D81">
        <w:t>10</w:t>
      </w:r>
      <w:r w:rsidR="00604D81" w:rsidRPr="00604D81">
        <w:rPr>
          <w:vertAlign w:val="superscript"/>
        </w:rPr>
        <w:t>-7</w:t>
      </w:r>
      <w:r w:rsidR="00604D81">
        <w:rPr>
          <w:vertAlign w:val="superscript"/>
        </w:rPr>
        <w:t xml:space="preserve"> </w:t>
      </w:r>
      <w:r w:rsidR="00604D81">
        <w:rPr>
          <w:rFonts w:ascii="Calibri" w:hAnsi="Calibri"/>
        </w:rPr>
        <w:t>Ω</w:t>
      </w:r>
      <w:r w:rsidR="00604D81">
        <w:t>/°C</w:t>
      </w:r>
    </w:p>
    <w:p w:rsidR="009438DF" w:rsidRPr="00E902FD" w:rsidRDefault="009438DF" w:rsidP="009438DF">
      <w:pPr>
        <w:spacing w:before="120" w:after="120"/>
        <w:jc w:val="both"/>
      </w:pPr>
      <w:r>
        <w:t>NTC:</w:t>
      </w:r>
      <w:r w:rsidR="00E902FD">
        <w:t xml:space="preserve"> </w:t>
      </w:r>
      <w:r w:rsidR="00E902FD" w:rsidRPr="00C3309F">
        <w:rPr>
          <w:i/>
        </w:rPr>
        <w:t>R</w:t>
      </w:r>
      <w:r w:rsidR="00E902FD" w:rsidRPr="00C3309F">
        <w:rPr>
          <w:vertAlign w:val="subscript"/>
        </w:rPr>
        <w:t>t</w:t>
      </w:r>
      <w:r w:rsidR="00E902FD">
        <w:t xml:space="preserve"> = </w:t>
      </w:r>
      <w:r w:rsidR="00E902FD" w:rsidRPr="00C3309F">
        <w:rPr>
          <w:i/>
        </w:rPr>
        <w:t>R</w:t>
      </w:r>
      <w:r w:rsidR="00E902FD" w:rsidRPr="00C3309F">
        <w:rPr>
          <w:vertAlign w:val="subscript"/>
        </w:rPr>
        <w:t>0</w:t>
      </w:r>
      <w:r w:rsidR="00E902FD">
        <w:t xml:space="preserve">•e </w:t>
      </w:r>
      <w:r w:rsidR="00E902FD" w:rsidRPr="00E902FD">
        <w:rPr>
          <w:vertAlign w:val="superscript"/>
        </w:rPr>
        <w:t>a.t</w:t>
      </w:r>
      <w:r w:rsidR="00E902FD">
        <w:t>, R</w:t>
      </w:r>
      <w:r w:rsidR="00E902FD" w:rsidRPr="00E902FD">
        <w:rPr>
          <w:vertAlign w:val="subscript"/>
        </w:rPr>
        <w:t>0</w:t>
      </w:r>
      <w:r w:rsidR="008D4B24">
        <w:t xml:space="preserve"> = </w:t>
      </w:r>
      <w:r w:rsidR="00A865F2">
        <w:t>175</w:t>
      </w:r>
      <w:r w:rsidR="00985541">
        <w:t>00</w:t>
      </w:r>
      <w:r w:rsidR="008D4B24">
        <w:t xml:space="preserve"> </w:t>
      </w:r>
      <w:r w:rsidR="00E902FD">
        <w:t xml:space="preserve">Ω, a = </w:t>
      </w:r>
      <w:r w:rsidR="00FC1E8C">
        <w:t>-0,038</w:t>
      </w:r>
    </w:p>
    <w:p w:rsidR="00E147F9" w:rsidRDefault="00E147F9" w:rsidP="00277BE0">
      <w:pPr>
        <w:jc w:val="both"/>
        <w:rPr>
          <w:b/>
        </w:rPr>
      </w:pPr>
    </w:p>
    <w:p w:rsidR="000D1AE7" w:rsidRDefault="00E147F9" w:rsidP="00277BE0">
      <w:pPr>
        <w:jc w:val="both"/>
        <w:rPr>
          <w:b/>
        </w:rPr>
      </w:pPr>
      <w:r>
        <w:rPr>
          <w:b/>
        </w:rPr>
        <w:t>Záver</w:t>
      </w:r>
      <w:r w:rsidR="000D1AE7">
        <w:rPr>
          <w:b/>
        </w:rPr>
        <w:t>:</w:t>
      </w:r>
    </w:p>
    <w:p w:rsidR="000D1AE7" w:rsidRDefault="000D1AE7" w:rsidP="00277BE0">
      <w:pPr>
        <w:jc w:val="both"/>
        <w:rPr>
          <w:b/>
        </w:rPr>
      </w:pPr>
    </w:p>
    <w:p w:rsidR="0090673D" w:rsidRPr="00E147F9" w:rsidRDefault="00612A57" w:rsidP="00277BE0">
      <w:pPr>
        <w:jc w:val="both"/>
        <w:rPr>
          <w:b/>
          <w:vanish/>
        </w:rPr>
      </w:pPr>
      <w:r>
        <w:rPr>
          <w:b/>
        </w:rPr>
        <w:pict>
          <v:line id="_x0000_s1679" style="position:absolute;left:0;text-align:left;flip:x y;z-index:251651072" from="279pt,331.8pt" to="363.2pt,361.8pt" strokecolor="#ff9" strokeweight="1pt">
            <v:stroke dashstyle="dash" endarrow="classic"/>
          </v:line>
        </w:pict>
      </w:r>
    </w:p>
    <w:sectPr w:rsidR="0090673D" w:rsidRPr="00E147F9" w:rsidSect="00E01B6D">
      <w:footerReference w:type="even" r:id="rId11"/>
      <w:footerReference w:type="default" r:id="rId12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11" w:rsidRDefault="005D3A11">
      <w:r>
        <w:separator/>
      </w:r>
    </w:p>
  </w:endnote>
  <w:endnote w:type="continuationSeparator" w:id="0">
    <w:p w:rsidR="005D3A11" w:rsidRDefault="005D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12A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11" w:rsidRDefault="005D3A11">
      <w:r>
        <w:separator/>
      </w:r>
    </w:p>
  </w:footnote>
  <w:footnote w:type="continuationSeparator" w:id="0">
    <w:p w:rsidR="005D3A11" w:rsidRDefault="005D3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6096"/>
    <w:rsid w:val="0000768E"/>
    <w:rsid w:val="00023F71"/>
    <w:rsid w:val="00025554"/>
    <w:rsid w:val="0002693F"/>
    <w:rsid w:val="00027A70"/>
    <w:rsid w:val="00030006"/>
    <w:rsid w:val="00032534"/>
    <w:rsid w:val="000328D1"/>
    <w:rsid w:val="00033649"/>
    <w:rsid w:val="00033D87"/>
    <w:rsid w:val="00035388"/>
    <w:rsid w:val="000355B8"/>
    <w:rsid w:val="00037C3E"/>
    <w:rsid w:val="0004318C"/>
    <w:rsid w:val="00050108"/>
    <w:rsid w:val="0005020B"/>
    <w:rsid w:val="00053939"/>
    <w:rsid w:val="00055359"/>
    <w:rsid w:val="00057E97"/>
    <w:rsid w:val="00062618"/>
    <w:rsid w:val="00063150"/>
    <w:rsid w:val="00065C9E"/>
    <w:rsid w:val="00071D51"/>
    <w:rsid w:val="0007564C"/>
    <w:rsid w:val="00077424"/>
    <w:rsid w:val="000820CF"/>
    <w:rsid w:val="00083699"/>
    <w:rsid w:val="0008561C"/>
    <w:rsid w:val="00086D9B"/>
    <w:rsid w:val="0009429E"/>
    <w:rsid w:val="000958FC"/>
    <w:rsid w:val="00097B9A"/>
    <w:rsid w:val="000A116F"/>
    <w:rsid w:val="000A154B"/>
    <w:rsid w:val="000A22C6"/>
    <w:rsid w:val="000A3641"/>
    <w:rsid w:val="000A5B7D"/>
    <w:rsid w:val="000B1794"/>
    <w:rsid w:val="000B4DCF"/>
    <w:rsid w:val="000C1ED8"/>
    <w:rsid w:val="000C3700"/>
    <w:rsid w:val="000C40A4"/>
    <w:rsid w:val="000C5483"/>
    <w:rsid w:val="000D1A60"/>
    <w:rsid w:val="000D1AE7"/>
    <w:rsid w:val="000D2E54"/>
    <w:rsid w:val="000D2EE0"/>
    <w:rsid w:val="000D459F"/>
    <w:rsid w:val="000D513D"/>
    <w:rsid w:val="000D55E3"/>
    <w:rsid w:val="000E09C9"/>
    <w:rsid w:val="000E0BFE"/>
    <w:rsid w:val="000E6CE4"/>
    <w:rsid w:val="000E7E28"/>
    <w:rsid w:val="000F5478"/>
    <w:rsid w:val="001009EC"/>
    <w:rsid w:val="001018D9"/>
    <w:rsid w:val="001030BF"/>
    <w:rsid w:val="00106124"/>
    <w:rsid w:val="00106976"/>
    <w:rsid w:val="00112E9A"/>
    <w:rsid w:val="001144B5"/>
    <w:rsid w:val="001149B8"/>
    <w:rsid w:val="00122810"/>
    <w:rsid w:val="00123898"/>
    <w:rsid w:val="0013109F"/>
    <w:rsid w:val="00131A13"/>
    <w:rsid w:val="00131EB3"/>
    <w:rsid w:val="00132385"/>
    <w:rsid w:val="00134133"/>
    <w:rsid w:val="00134511"/>
    <w:rsid w:val="001352F9"/>
    <w:rsid w:val="00135471"/>
    <w:rsid w:val="001410B1"/>
    <w:rsid w:val="00141367"/>
    <w:rsid w:val="001413DA"/>
    <w:rsid w:val="00143365"/>
    <w:rsid w:val="00143A69"/>
    <w:rsid w:val="00153486"/>
    <w:rsid w:val="00156C7E"/>
    <w:rsid w:val="0016288B"/>
    <w:rsid w:val="00162961"/>
    <w:rsid w:val="00164000"/>
    <w:rsid w:val="00166007"/>
    <w:rsid w:val="00171B58"/>
    <w:rsid w:val="00175852"/>
    <w:rsid w:val="001767E2"/>
    <w:rsid w:val="00181E80"/>
    <w:rsid w:val="00183555"/>
    <w:rsid w:val="001A0D30"/>
    <w:rsid w:val="001A2717"/>
    <w:rsid w:val="001A4E45"/>
    <w:rsid w:val="001A7AFC"/>
    <w:rsid w:val="001B0069"/>
    <w:rsid w:val="001B47B6"/>
    <w:rsid w:val="001B703A"/>
    <w:rsid w:val="001C0265"/>
    <w:rsid w:val="001C085C"/>
    <w:rsid w:val="001C148B"/>
    <w:rsid w:val="001C4146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3647"/>
    <w:rsid w:val="001E4D0B"/>
    <w:rsid w:val="001E5CFD"/>
    <w:rsid w:val="001F3F6F"/>
    <w:rsid w:val="00200ECF"/>
    <w:rsid w:val="00204629"/>
    <w:rsid w:val="00204806"/>
    <w:rsid w:val="00210697"/>
    <w:rsid w:val="00212325"/>
    <w:rsid w:val="0021283F"/>
    <w:rsid w:val="00214E9E"/>
    <w:rsid w:val="0021739A"/>
    <w:rsid w:val="0022138C"/>
    <w:rsid w:val="00223075"/>
    <w:rsid w:val="002245D9"/>
    <w:rsid w:val="002270F6"/>
    <w:rsid w:val="00232BF3"/>
    <w:rsid w:val="00235175"/>
    <w:rsid w:val="00241639"/>
    <w:rsid w:val="00242E8E"/>
    <w:rsid w:val="0024366B"/>
    <w:rsid w:val="00243DEB"/>
    <w:rsid w:val="00245E62"/>
    <w:rsid w:val="00246920"/>
    <w:rsid w:val="00247CC8"/>
    <w:rsid w:val="00250FC6"/>
    <w:rsid w:val="00257BF6"/>
    <w:rsid w:val="00257E8F"/>
    <w:rsid w:val="002622C2"/>
    <w:rsid w:val="00263182"/>
    <w:rsid w:val="0026775D"/>
    <w:rsid w:val="002712CC"/>
    <w:rsid w:val="00274509"/>
    <w:rsid w:val="00277BE0"/>
    <w:rsid w:val="002841BD"/>
    <w:rsid w:val="00284703"/>
    <w:rsid w:val="00291F8A"/>
    <w:rsid w:val="0029450A"/>
    <w:rsid w:val="00294C74"/>
    <w:rsid w:val="00294D6D"/>
    <w:rsid w:val="00296980"/>
    <w:rsid w:val="0029769B"/>
    <w:rsid w:val="002A28E1"/>
    <w:rsid w:val="002A336E"/>
    <w:rsid w:val="002A5EEB"/>
    <w:rsid w:val="002A6200"/>
    <w:rsid w:val="002B02AF"/>
    <w:rsid w:val="002B1F7B"/>
    <w:rsid w:val="002B2865"/>
    <w:rsid w:val="002B2B34"/>
    <w:rsid w:val="002B65B9"/>
    <w:rsid w:val="002B69CB"/>
    <w:rsid w:val="002B7EEC"/>
    <w:rsid w:val="002C0C2B"/>
    <w:rsid w:val="002C4359"/>
    <w:rsid w:val="002C43F0"/>
    <w:rsid w:val="002C4F39"/>
    <w:rsid w:val="002D4C11"/>
    <w:rsid w:val="002D5D75"/>
    <w:rsid w:val="002D6EFD"/>
    <w:rsid w:val="002E155B"/>
    <w:rsid w:val="002F39B6"/>
    <w:rsid w:val="002F3D45"/>
    <w:rsid w:val="002F40DA"/>
    <w:rsid w:val="002F421E"/>
    <w:rsid w:val="00300500"/>
    <w:rsid w:val="00302AF6"/>
    <w:rsid w:val="00302C1F"/>
    <w:rsid w:val="003039B4"/>
    <w:rsid w:val="00305F22"/>
    <w:rsid w:val="00307359"/>
    <w:rsid w:val="003113DC"/>
    <w:rsid w:val="00314A49"/>
    <w:rsid w:val="00317159"/>
    <w:rsid w:val="00320908"/>
    <w:rsid w:val="00320A01"/>
    <w:rsid w:val="0032161D"/>
    <w:rsid w:val="003218DB"/>
    <w:rsid w:val="0033027F"/>
    <w:rsid w:val="00330F1B"/>
    <w:rsid w:val="0033199C"/>
    <w:rsid w:val="003403F0"/>
    <w:rsid w:val="00342A2A"/>
    <w:rsid w:val="00344881"/>
    <w:rsid w:val="00350D61"/>
    <w:rsid w:val="003557F0"/>
    <w:rsid w:val="00356662"/>
    <w:rsid w:val="00357814"/>
    <w:rsid w:val="00357F0E"/>
    <w:rsid w:val="00362695"/>
    <w:rsid w:val="003637FC"/>
    <w:rsid w:val="00364094"/>
    <w:rsid w:val="003711CD"/>
    <w:rsid w:val="00372874"/>
    <w:rsid w:val="003728C3"/>
    <w:rsid w:val="00377252"/>
    <w:rsid w:val="00380A33"/>
    <w:rsid w:val="00380E02"/>
    <w:rsid w:val="00381086"/>
    <w:rsid w:val="00381C5B"/>
    <w:rsid w:val="0038454E"/>
    <w:rsid w:val="0038466C"/>
    <w:rsid w:val="00384746"/>
    <w:rsid w:val="00391A8F"/>
    <w:rsid w:val="00391C37"/>
    <w:rsid w:val="003927ED"/>
    <w:rsid w:val="00393E21"/>
    <w:rsid w:val="00395A73"/>
    <w:rsid w:val="003A1AB8"/>
    <w:rsid w:val="003A1C04"/>
    <w:rsid w:val="003A47D2"/>
    <w:rsid w:val="003A529C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3C09"/>
    <w:rsid w:val="003C4FC0"/>
    <w:rsid w:val="003C532F"/>
    <w:rsid w:val="003D0F2B"/>
    <w:rsid w:val="003D2A95"/>
    <w:rsid w:val="003D3F58"/>
    <w:rsid w:val="003D6076"/>
    <w:rsid w:val="003E1BBF"/>
    <w:rsid w:val="003E40BF"/>
    <w:rsid w:val="003E7746"/>
    <w:rsid w:val="003F1109"/>
    <w:rsid w:val="003F280A"/>
    <w:rsid w:val="003F2EDF"/>
    <w:rsid w:val="003F37E1"/>
    <w:rsid w:val="003F4EF7"/>
    <w:rsid w:val="003F5AEA"/>
    <w:rsid w:val="00406560"/>
    <w:rsid w:val="00416809"/>
    <w:rsid w:val="00422740"/>
    <w:rsid w:val="0042509B"/>
    <w:rsid w:val="00425E05"/>
    <w:rsid w:val="00430154"/>
    <w:rsid w:val="00435C31"/>
    <w:rsid w:val="0043795A"/>
    <w:rsid w:val="00440388"/>
    <w:rsid w:val="00441DE1"/>
    <w:rsid w:val="00442113"/>
    <w:rsid w:val="00445B08"/>
    <w:rsid w:val="0045077E"/>
    <w:rsid w:val="0045338F"/>
    <w:rsid w:val="00462AEF"/>
    <w:rsid w:val="00463B76"/>
    <w:rsid w:val="00463F36"/>
    <w:rsid w:val="00466BF9"/>
    <w:rsid w:val="00467C85"/>
    <w:rsid w:val="00470351"/>
    <w:rsid w:val="00470E97"/>
    <w:rsid w:val="00472055"/>
    <w:rsid w:val="00475D3C"/>
    <w:rsid w:val="00476095"/>
    <w:rsid w:val="00477B9B"/>
    <w:rsid w:val="00481EB2"/>
    <w:rsid w:val="00486CBD"/>
    <w:rsid w:val="004876BE"/>
    <w:rsid w:val="004878BC"/>
    <w:rsid w:val="00493A0D"/>
    <w:rsid w:val="00493AFB"/>
    <w:rsid w:val="004A0772"/>
    <w:rsid w:val="004A377D"/>
    <w:rsid w:val="004A3CA9"/>
    <w:rsid w:val="004B0C61"/>
    <w:rsid w:val="004B0D04"/>
    <w:rsid w:val="004C0378"/>
    <w:rsid w:val="004C1DC7"/>
    <w:rsid w:val="004C2116"/>
    <w:rsid w:val="004C3F85"/>
    <w:rsid w:val="004C405F"/>
    <w:rsid w:val="004C65FA"/>
    <w:rsid w:val="004D0A87"/>
    <w:rsid w:val="004E02E6"/>
    <w:rsid w:val="004E617C"/>
    <w:rsid w:val="004E7EBF"/>
    <w:rsid w:val="004F1D8E"/>
    <w:rsid w:val="004F2FC2"/>
    <w:rsid w:val="004F3654"/>
    <w:rsid w:val="004F3922"/>
    <w:rsid w:val="004F54A7"/>
    <w:rsid w:val="004F72B0"/>
    <w:rsid w:val="00501472"/>
    <w:rsid w:val="0050192C"/>
    <w:rsid w:val="005023D2"/>
    <w:rsid w:val="005025B2"/>
    <w:rsid w:val="0050359B"/>
    <w:rsid w:val="00503F32"/>
    <w:rsid w:val="00504922"/>
    <w:rsid w:val="00505E6D"/>
    <w:rsid w:val="00511887"/>
    <w:rsid w:val="00511995"/>
    <w:rsid w:val="005132D9"/>
    <w:rsid w:val="005169F6"/>
    <w:rsid w:val="00522094"/>
    <w:rsid w:val="0052229B"/>
    <w:rsid w:val="00524CF1"/>
    <w:rsid w:val="00527146"/>
    <w:rsid w:val="00530B68"/>
    <w:rsid w:val="00531A1C"/>
    <w:rsid w:val="00535222"/>
    <w:rsid w:val="0054334F"/>
    <w:rsid w:val="00546885"/>
    <w:rsid w:val="00547554"/>
    <w:rsid w:val="005524A4"/>
    <w:rsid w:val="005533AD"/>
    <w:rsid w:val="0056107E"/>
    <w:rsid w:val="00562048"/>
    <w:rsid w:val="005633E7"/>
    <w:rsid w:val="00567B20"/>
    <w:rsid w:val="005705F3"/>
    <w:rsid w:val="005706D1"/>
    <w:rsid w:val="00571435"/>
    <w:rsid w:val="005716CA"/>
    <w:rsid w:val="00571713"/>
    <w:rsid w:val="00576D3F"/>
    <w:rsid w:val="0058034C"/>
    <w:rsid w:val="005814A6"/>
    <w:rsid w:val="005847D8"/>
    <w:rsid w:val="00586E0C"/>
    <w:rsid w:val="005A3A9E"/>
    <w:rsid w:val="005A3C22"/>
    <w:rsid w:val="005A5AC0"/>
    <w:rsid w:val="005A66A3"/>
    <w:rsid w:val="005B254E"/>
    <w:rsid w:val="005C02B5"/>
    <w:rsid w:val="005C042D"/>
    <w:rsid w:val="005C4784"/>
    <w:rsid w:val="005C68B8"/>
    <w:rsid w:val="005C77AB"/>
    <w:rsid w:val="005D0223"/>
    <w:rsid w:val="005D05BD"/>
    <w:rsid w:val="005D3666"/>
    <w:rsid w:val="005D3A11"/>
    <w:rsid w:val="005D513A"/>
    <w:rsid w:val="005D6751"/>
    <w:rsid w:val="005E3813"/>
    <w:rsid w:val="005E448A"/>
    <w:rsid w:val="005E586A"/>
    <w:rsid w:val="005E710B"/>
    <w:rsid w:val="005F0B6D"/>
    <w:rsid w:val="005F137F"/>
    <w:rsid w:val="005F4141"/>
    <w:rsid w:val="005F5100"/>
    <w:rsid w:val="0060363E"/>
    <w:rsid w:val="0060449B"/>
    <w:rsid w:val="00604D81"/>
    <w:rsid w:val="006103D4"/>
    <w:rsid w:val="00612A57"/>
    <w:rsid w:val="006138C5"/>
    <w:rsid w:val="00615714"/>
    <w:rsid w:val="00616096"/>
    <w:rsid w:val="00623F36"/>
    <w:rsid w:val="0062482B"/>
    <w:rsid w:val="006259E6"/>
    <w:rsid w:val="00631F88"/>
    <w:rsid w:val="00634D9C"/>
    <w:rsid w:val="00637F01"/>
    <w:rsid w:val="00641535"/>
    <w:rsid w:val="00642C42"/>
    <w:rsid w:val="00645F65"/>
    <w:rsid w:val="00646038"/>
    <w:rsid w:val="00647DB4"/>
    <w:rsid w:val="0065444E"/>
    <w:rsid w:val="00655031"/>
    <w:rsid w:val="0065701C"/>
    <w:rsid w:val="00663A69"/>
    <w:rsid w:val="00664D8C"/>
    <w:rsid w:val="00665988"/>
    <w:rsid w:val="0067074A"/>
    <w:rsid w:val="00672FA9"/>
    <w:rsid w:val="006743B2"/>
    <w:rsid w:val="0067461B"/>
    <w:rsid w:val="006806ED"/>
    <w:rsid w:val="006826E7"/>
    <w:rsid w:val="00685000"/>
    <w:rsid w:val="00686EC9"/>
    <w:rsid w:val="00687678"/>
    <w:rsid w:val="00687F1A"/>
    <w:rsid w:val="0069110B"/>
    <w:rsid w:val="006A1773"/>
    <w:rsid w:val="006A1ED9"/>
    <w:rsid w:val="006A30A1"/>
    <w:rsid w:val="006A3F39"/>
    <w:rsid w:val="006B03F4"/>
    <w:rsid w:val="006B2E96"/>
    <w:rsid w:val="006B4413"/>
    <w:rsid w:val="006C1D4A"/>
    <w:rsid w:val="006C24AE"/>
    <w:rsid w:val="006C6765"/>
    <w:rsid w:val="006D10BE"/>
    <w:rsid w:val="006D48E2"/>
    <w:rsid w:val="006E0318"/>
    <w:rsid w:val="006E05B0"/>
    <w:rsid w:val="006E09BC"/>
    <w:rsid w:val="006E17C4"/>
    <w:rsid w:val="006E1D85"/>
    <w:rsid w:val="006E4561"/>
    <w:rsid w:val="006E581A"/>
    <w:rsid w:val="006E7260"/>
    <w:rsid w:val="006F0583"/>
    <w:rsid w:val="006F09FE"/>
    <w:rsid w:val="006F28DD"/>
    <w:rsid w:val="006F4258"/>
    <w:rsid w:val="006F5A70"/>
    <w:rsid w:val="00704C0A"/>
    <w:rsid w:val="007073A7"/>
    <w:rsid w:val="00713CB6"/>
    <w:rsid w:val="00714FF9"/>
    <w:rsid w:val="00720621"/>
    <w:rsid w:val="00722305"/>
    <w:rsid w:val="00722573"/>
    <w:rsid w:val="007245CE"/>
    <w:rsid w:val="00725EEB"/>
    <w:rsid w:val="00727EB9"/>
    <w:rsid w:val="007314BA"/>
    <w:rsid w:val="00731EC1"/>
    <w:rsid w:val="0073288A"/>
    <w:rsid w:val="00732924"/>
    <w:rsid w:val="0073466E"/>
    <w:rsid w:val="00736539"/>
    <w:rsid w:val="00737D4C"/>
    <w:rsid w:val="0074245F"/>
    <w:rsid w:val="00744456"/>
    <w:rsid w:val="0074500E"/>
    <w:rsid w:val="007479B5"/>
    <w:rsid w:val="00757F44"/>
    <w:rsid w:val="00762D5B"/>
    <w:rsid w:val="007723C8"/>
    <w:rsid w:val="00772ED1"/>
    <w:rsid w:val="007775B4"/>
    <w:rsid w:val="00780996"/>
    <w:rsid w:val="00780E73"/>
    <w:rsid w:val="007818BC"/>
    <w:rsid w:val="0078261C"/>
    <w:rsid w:val="0078543C"/>
    <w:rsid w:val="007857F1"/>
    <w:rsid w:val="00792C95"/>
    <w:rsid w:val="007A0E70"/>
    <w:rsid w:val="007A32B5"/>
    <w:rsid w:val="007A5DF5"/>
    <w:rsid w:val="007A681B"/>
    <w:rsid w:val="007A7D49"/>
    <w:rsid w:val="007B19B9"/>
    <w:rsid w:val="007B298D"/>
    <w:rsid w:val="007B29F2"/>
    <w:rsid w:val="007B6C0A"/>
    <w:rsid w:val="007C1E3F"/>
    <w:rsid w:val="007C53EC"/>
    <w:rsid w:val="007D08D7"/>
    <w:rsid w:val="007D1394"/>
    <w:rsid w:val="007E0256"/>
    <w:rsid w:val="007E0D73"/>
    <w:rsid w:val="007E10C2"/>
    <w:rsid w:val="007E176F"/>
    <w:rsid w:val="007E5DBA"/>
    <w:rsid w:val="007E67A6"/>
    <w:rsid w:val="007E6DEF"/>
    <w:rsid w:val="007F06DC"/>
    <w:rsid w:val="007F2991"/>
    <w:rsid w:val="007F38D7"/>
    <w:rsid w:val="007F3E4C"/>
    <w:rsid w:val="00801AEC"/>
    <w:rsid w:val="00810812"/>
    <w:rsid w:val="00812BFC"/>
    <w:rsid w:val="00814716"/>
    <w:rsid w:val="00815A9F"/>
    <w:rsid w:val="00817837"/>
    <w:rsid w:val="00824B39"/>
    <w:rsid w:val="008253EA"/>
    <w:rsid w:val="00825B82"/>
    <w:rsid w:val="008308DC"/>
    <w:rsid w:val="008313E4"/>
    <w:rsid w:val="00832C89"/>
    <w:rsid w:val="008351BB"/>
    <w:rsid w:val="00835A40"/>
    <w:rsid w:val="0084230F"/>
    <w:rsid w:val="008460EB"/>
    <w:rsid w:val="008509CA"/>
    <w:rsid w:val="00851A55"/>
    <w:rsid w:val="00851B5B"/>
    <w:rsid w:val="008536F7"/>
    <w:rsid w:val="008577BF"/>
    <w:rsid w:val="00857DB9"/>
    <w:rsid w:val="00862979"/>
    <w:rsid w:val="00865E7B"/>
    <w:rsid w:val="00872C1F"/>
    <w:rsid w:val="0087465D"/>
    <w:rsid w:val="00874B9F"/>
    <w:rsid w:val="008758EB"/>
    <w:rsid w:val="0087659B"/>
    <w:rsid w:val="0088336F"/>
    <w:rsid w:val="00886F4F"/>
    <w:rsid w:val="008876B3"/>
    <w:rsid w:val="00890100"/>
    <w:rsid w:val="008926B0"/>
    <w:rsid w:val="008928DB"/>
    <w:rsid w:val="008958DA"/>
    <w:rsid w:val="008A15F0"/>
    <w:rsid w:val="008A6221"/>
    <w:rsid w:val="008A72D8"/>
    <w:rsid w:val="008A7FC8"/>
    <w:rsid w:val="008B2117"/>
    <w:rsid w:val="008B2C90"/>
    <w:rsid w:val="008B3722"/>
    <w:rsid w:val="008B4842"/>
    <w:rsid w:val="008B4B96"/>
    <w:rsid w:val="008B6FC4"/>
    <w:rsid w:val="008C1050"/>
    <w:rsid w:val="008D009D"/>
    <w:rsid w:val="008D0E9D"/>
    <w:rsid w:val="008D2456"/>
    <w:rsid w:val="008D4ADC"/>
    <w:rsid w:val="008D4B24"/>
    <w:rsid w:val="008D5FEC"/>
    <w:rsid w:val="008D6159"/>
    <w:rsid w:val="008E1851"/>
    <w:rsid w:val="008E1922"/>
    <w:rsid w:val="008E1EA1"/>
    <w:rsid w:val="008F39B1"/>
    <w:rsid w:val="008F45A2"/>
    <w:rsid w:val="008F49FB"/>
    <w:rsid w:val="008F562C"/>
    <w:rsid w:val="008F6516"/>
    <w:rsid w:val="008F6B09"/>
    <w:rsid w:val="00901A5A"/>
    <w:rsid w:val="0090673D"/>
    <w:rsid w:val="00907A87"/>
    <w:rsid w:val="00910F77"/>
    <w:rsid w:val="00914C53"/>
    <w:rsid w:val="0091719A"/>
    <w:rsid w:val="009238D3"/>
    <w:rsid w:val="00923ADB"/>
    <w:rsid w:val="009424AF"/>
    <w:rsid w:val="009438DF"/>
    <w:rsid w:val="00944272"/>
    <w:rsid w:val="00945F7B"/>
    <w:rsid w:val="0094718F"/>
    <w:rsid w:val="00947D07"/>
    <w:rsid w:val="00947EFD"/>
    <w:rsid w:val="00950339"/>
    <w:rsid w:val="00950771"/>
    <w:rsid w:val="00963F1B"/>
    <w:rsid w:val="00966DAC"/>
    <w:rsid w:val="009676B4"/>
    <w:rsid w:val="00970D48"/>
    <w:rsid w:val="00975BC7"/>
    <w:rsid w:val="00975F40"/>
    <w:rsid w:val="009823A7"/>
    <w:rsid w:val="00982A80"/>
    <w:rsid w:val="00983702"/>
    <w:rsid w:val="009845B9"/>
    <w:rsid w:val="00985541"/>
    <w:rsid w:val="009908BC"/>
    <w:rsid w:val="00992DF8"/>
    <w:rsid w:val="00993146"/>
    <w:rsid w:val="009955E9"/>
    <w:rsid w:val="0099581D"/>
    <w:rsid w:val="0099705D"/>
    <w:rsid w:val="00997BE4"/>
    <w:rsid w:val="009A31AE"/>
    <w:rsid w:val="009A44A1"/>
    <w:rsid w:val="009A738E"/>
    <w:rsid w:val="009B1948"/>
    <w:rsid w:val="009B5939"/>
    <w:rsid w:val="009B66F8"/>
    <w:rsid w:val="009C35DB"/>
    <w:rsid w:val="009C4561"/>
    <w:rsid w:val="009C7C00"/>
    <w:rsid w:val="009D3BF4"/>
    <w:rsid w:val="009D4343"/>
    <w:rsid w:val="009D6073"/>
    <w:rsid w:val="009D73D2"/>
    <w:rsid w:val="009D7CF8"/>
    <w:rsid w:val="009E1F69"/>
    <w:rsid w:val="009E2AE6"/>
    <w:rsid w:val="009E3ABB"/>
    <w:rsid w:val="009F0C17"/>
    <w:rsid w:val="009F1319"/>
    <w:rsid w:val="009F2602"/>
    <w:rsid w:val="009F2915"/>
    <w:rsid w:val="009F2BD5"/>
    <w:rsid w:val="009F38C5"/>
    <w:rsid w:val="009F53B5"/>
    <w:rsid w:val="009F6B85"/>
    <w:rsid w:val="00A00160"/>
    <w:rsid w:val="00A018E3"/>
    <w:rsid w:val="00A064E2"/>
    <w:rsid w:val="00A173E7"/>
    <w:rsid w:val="00A2375A"/>
    <w:rsid w:val="00A23F3B"/>
    <w:rsid w:val="00A24B0F"/>
    <w:rsid w:val="00A25B5C"/>
    <w:rsid w:val="00A32988"/>
    <w:rsid w:val="00A339CC"/>
    <w:rsid w:val="00A33B7B"/>
    <w:rsid w:val="00A41891"/>
    <w:rsid w:val="00A43AF3"/>
    <w:rsid w:val="00A44BB1"/>
    <w:rsid w:val="00A45F4E"/>
    <w:rsid w:val="00A50473"/>
    <w:rsid w:val="00A50EFF"/>
    <w:rsid w:val="00A5106A"/>
    <w:rsid w:val="00A60929"/>
    <w:rsid w:val="00A62C14"/>
    <w:rsid w:val="00A656D0"/>
    <w:rsid w:val="00A679A6"/>
    <w:rsid w:val="00A75CAA"/>
    <w:rsid w:val="00A82E76"/>
    <w:rsid w:val="00A865F2"/>
    <w:rsid w:val="00A8685F"/>
    <w:rsid w:val="00A95465"/>
    <w:rsid w:val="00A97E9C"/>
    <w:rsid w:val="00AA21F2"/>
    <w:rsid w:val="00AA336F"/>
    <w:rsid w:val="00AA37A8"/>
    <w:rsid w:val="00AA5676"/>
    <w:rsid w:val="00AA5B2F"/>
    <w:rsid w:val="00AA6261"/>
    <w:rsid w:val="00AB59EE"/>
    <w:rsid w:val="00AC0933"/>
    <w:rsid w:val="00AC0E83"/>
    <w:rsid w:val="00AC1A9F"/>
    <w:rsid w:val="00AC59EC"/>
    <w:rsid w:val="00AD22FD"/>
    <w:rsid w:val="00AD2CFA"/>
    <w:rsid w:val="00AD31CF"/>
    <w:rsid w:val="00AD7990"/>
    <w:rsid w:val="00AE0E91"/>
    <w:rsid w:val="00AE1B46"/>
    <w:rsid w:val="00AE37B2"/>
    <w:rsid w:val="00AE42D1"/>
    <w:rsid w:val="00AE4640"/>
    <w:rsid w:val="00AE5E0E"/>
    <w:rsid w:val="00AE7DCE"/>
    <w:rsid w:val="00AF17EE"/>
    <w:rsid w:val="00AF1A93"/>
    <w:rsid w:val="00AF1F30"/>
    <w:rsid w:val="00AF3171"/>
    <w:rsid w:val="00AF707D"/>
    <w:rsid w:val="00AF788F"/>
    <w:rsid w:val="00B00491"/>
    <w:rsid w:val="00B007F9"/>
    <w:rsid w:val="00B01A4F"/>
    <w:rsid w:val="00B04F94"/>
    <w:rsid w:val="00B07ADB"/>
    <w:rsid w:val="00B1194F"/>
    <w:rsid w:val="00B11FF0"/>
    <w:rsid w:val="00B1221F"/>
    <w:rsid w:val="00B13196"/>
    <w:rsid w:val="00B13497"/>
    <w:rsid w:val="00B20DF9"/>
    <w:rsid w:val="00B21A88"/>
    <w:rsid w:val="00B22189"/>
    <w:rsid w:val="00B224CD"/>
    <w:rsid w:val="00B22A1E"/>
    <w:rsid w:val="00B317D0"/>
    <w:rsid w:val="00B32898"/>
    <w:rsid w:val="00B33669"/>
    <w:rsid w:val="00B368CA"/>
    <w:rsid w:val="00B36BE1"/>
    <w:rsid w:val="00B40317"/>
    <w:rsid w:val="00B40D85"/>
    <w:rsid w:val="00B41710"/>
    <w:rsid w:val="00B43DEF"/>
    <w:rsid w:val="00B47998"/>
    <w:rsid w:val="00B514B0"/>
    <w:rsid w:val="00B53226"/>
    <w:rsid w:val="00B534F0"/>
    <w:rsid w:val="00B62849"/>
    <w:rsid w:val="00B64249"/>
    <w:rsid w:val="00B64CD7"/>
    <w:rsid w:val="00B665D4"/>
    <w:rsid w:val="00B7095F"/>
    <w:rsid w:val="00B802C5"/>
    <w:rsid w:val="00B80ED8"/>
    <w:rsid w:val="00B813A4"/>
    <w:rsid w:val="00B864AE"/>
    <w:rsid w:val="00B93DE2"/>
    <w:rsid w:val="00B96826"/>
    <w:rsid w:val="00B978D8"/>
    <w:rsid w:val="00BA5A70"/>
    <w:rsid w:val="00BA6187"/>
    <w:rsid w:val="00BB3BC1"/>
    <w:rsid w:val="00BB468A"/>
    <w:rsid w:val="00BB65C7"/>
    <w:rsid w:val="00BC2867"/>
    <w:rsid w:val="00BC3547"/>
    <w:rsid w:val="00BD0921"/>
    <w:rsid w:val="00BD0A7F"/>
    <w:rsid w:val="00BD209A"/>
    <w:rsid w:val="00BD5C75"/>
    <w:rsid w:val="00BE072C"/>
    <w:rsid w:val="00BE3497"/>
    <w:rsid w:val="00BE3924"/>
    <w:rsid w:val="00BF13B3"/>
    <w:rsid w:val="00BF2CEB"/>
    <w:rsid w:val="00BF41E7"/>
    <w:rsid w:val="00BF5FCE"/>
    <w:rsid w:val="00C012D1"/>
    <w:rsid w:val="00C01610"/>
    <w:rsid w:val="00C079C7"/>
    <w:rsid w:val="00C11C25"/>
    <w:rsid w:val="00C1465D"/>
    <w:rsid w:val="00C16A9B"/>
    <w:rsid w:val="00C2096C"/>
    <w:rsid w:val="00C2196F"/>
    <w:rsid w:val="00C21B2A"/>
    <w:rsid w:val="00C321AC"/>
    <w:rsid w:val="00C32BD9"/>
    <w:rsid w:val="00C3309F"/>
    <w:rsid w:val="00C350E5"/>
    <w:rsid w:val="00C401E2"/>
    <w:rsid w:val="00C407CC"/>
    <w:rsid w:val="00C54995"/>
    <w:rsid w:val="00C6016E"/>
    <w:rsid w:val="00C60EC7"/>
    <w:rsid w:val="00C6409E"/>
    <w:rsid w:val="00C65D35"/>
    <w:rsid w:val="00C737E2"/>
    <w:rsid w:val="00C73C54"/>
    <w:rsid w:val="00C73E4D"/>
    <w:rsid w:val="00C74711"/>
    <w:rsid w:val="00C75443"/>
    <w:rsid w:val="00C80739"/>
    <w:rsid w:val="00C82627"/>
    <w:rsid w:val="00C84A8E"/>
    <w:rsid w:val="00C9612D"/>
    <w:rsid w:val="00CA0F31"/>
    <w:rsid w:val="00CA13DE"/>
    <w:rsid w:val="00CA3CFC"/>
    <w:rsid w:val="00CB5401"/>
    <w:rsid w:val="00CB77FA"/>
    <w:rsid w:val="00CC26F9"/>
    <w:rsid w:val="00CC7DDB"/>
    <w:rsid w:val="00CD2940"/>
    <w:rsid w:val="00CD5D38"/>
    <w:rsid w:val="00CD687E"/>
    <w:rsid w:val="00CE26A4"/>
    <w:rsid w:val="00CE2B91"/>
    <w:rsid w:val="00CF1E1C"/>
    <w:rsid w:val="00CF3D81"/>
    <w:rsid w:val="00CF4E10"/>
    <w:rsid w:val="00D0290F"/>
    <w:rsid w:val="00D07395"/>
    <w:rsid w:val="00D10831"/>
    <w:rsid w:val="00D17CD6"/>
    <w:rsid w:val="00D21109"/>
    <w:rsid w:val="00D2214D"/>
    <w:rsid w:val="00D22744"/>
    <w:rsid w:val="00D24166"/>
    <w:rsid w:val="00D27E65"/>
    <w:rsid w:val="00D30FE5"/>
    <w:rsid w:val="00D3281A"/>
    <w:rsid w:val="00D337EB"/>
    <w:rsid w:val="00D35612"/>
    <w:rsid w:val="00D36943"/>
    <w:rsid w:val="00D44C3B"/>
    <w:rsid w:val="00D501C9"/>
    <w:rsid w:val="00D50242"/>
    <w:rsid w:val="00D57CBC"/>
    <w:rsid w:val="00D61B10"/>
    <w:rsid w:val="00D65DA6"/>
    <w:rsid w:val="00D70E38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771F"/>
    <w:rsid w:val="00DA5954"/>
    <w:rsid w:val="00DA70CC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69A0"/>
    <w:rsid w:val="00DC7B55"/>
    <w:rsid w:val="00DD0D9D"/>
    <w:rsid w:val="00DD3A3F"/>
    <w:rsid w:val="00DD4617"/>
    <w:rsid w:val="00DD6B3C"/>
    <w:rsid w:val="00DE0311"/>
    <w:rsid w:val="00DE3F0E"/>
    <w:rsid w:val="00DE417D"/>
    <w:rsid w:val="00DE5DD2"/>
    <w:rsid w:val="00DF10E5"/>
    <w:rsid w:val="00DF1521"/>
    <w:rsid w:val="00DF19FD"/>
    <w:rsid w:val="00DF51A6"/>
    <w:rsid w:val="00DF6A65"/>
    <w:rsid w:val="00DF797A"/>
    <w:rsid w:val="00E01535"/>
    <w:rsid w:val="00E01B6D"/>
    <w:rsid w:val="00E05B10"/>
    <w:rsid w:val="00E06753"/>
    <w:rsid w:val="00E147F9"/>
    <w:rsid w:val="00E151ED"/>
    <w:rsid w:val="00E151FD"/>
    <w:rsid w:val="00E15A4E"/>
    <w:rsid w:val="00E160A3"/>
    <w:rsid w:val="00E22AD6"/>
    <w:rsid w:val="00E235B3"/>
    <w:rsid w:val="00E24BFE"/>
    <w:rsid w:val="00E30444"/>
    <w:rsid w:val="00E32BCA"/>
    <w:rsid w:val="00E34141"/>
    <w:rsid w:val="00E35BC2"/>
    <w:rsid w:val="00E417D3"/>
    <w:rsid w:val="00E44B00"/>
    <w:rsid w:val="00E47C6F"/>
    <w:rsid w:val="00E54B11"/>
    <w:rsid w:val="00E564B7"/>
    <w:rsid w:val="00E57B0D"/>
    <w:rsid w:val="00E60347"/>
    <w:rsid w:val="00E61F00"/>
    <w:rsid w:val="00E635AF"/>
    <w:rsid w:val="00E64FCB"/>
    <w:rsid w:val="00E654E8"/>
    <w:rsid w:val="00E6570F"/>
    <w:rsid w:val="00E75BDE"/>
    <w:rsid w:val="00E75CCB"/>
    <w:rsid w:val="00E819FD"/>
    <w:rsid w:val="00E82111"/>
    <w:rsid w:val="00E8253F"/>
    <w:rsid w:val="00E82B85"/>
    <w:rsid w:val="00E83596"/>
    <w:rsid w:val="00E902FD"/>
    <w:rsid w:val="00E95CB0"/>
    <w:rsid w:val="00EA0463"/>
    <w:rsid w:val="00EA36B1"/>
    <w:rsid w:val="00EA422B"/>
    <w:rsid w:val="00EA57A2"/>
    <w:rsid w:val="00EA5CBF"/>
    <w:rsid w:val="00EB68D4"/>
    <w:rsid w:val="00EB6A9A"/>
    <w:rsid w:val="00EB6B2A"/>
    <w:rsid w:val="00EC1FF8"/>
    <w:rsid w:val="00EC453E"/>
    <w:rsid w:val="00ED3879"/>
    <w:rsid w:val="00ED4B77"/>
    <w:rsid w:val="00EE1CF0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2866"/>
    <w:rsid w:val="00F0628C"/>
    <w:rsid w:val="00F07423"/>
    <w:rsid w:val="00F109D6"/>
    <w:rsid w:val="00F11F3D"/>
    <w:rsid w:val="00F139DE"/>
    <w:rsid w:val="00F13A23"/>
    <w:rsid w:val="00F2092E"/>
    <w:rsid w:val="00F20E9B"/>
    <w:rsid w:val="00F2368E"/>
    <w:rsid w:val="00F24E07"/>
    <w:rsid w:val="00F26B96"/>
    <w:rsid w:val="00F329C6"/>
    <w:rsid w:val="00F358CB"/>
    <w:rsid w:val="00F370B2"/>
    <w:rsid w:val="00F4004D"/>
    <w:rsid w:val="00F4273E"/>
    <w:rsid w:val="00F43CD0"/>
    <w:rsid w:val="00F4585B"/>
    <w:rsid w:val="00F54AEA"/>
    <w:rsid w:val="00F60036"/>
    <w:rsid w:val="00F66EFB"/>
    <w:rsid w:val="00F67418"/>
    <w:rsid w:val="00F706CA"/>
    <w:rsid w:val="00F72101"/>
    <w:rsid w:val="00F72DA3"/>
    <w:rsid w:val="00F7485A"/>
    <w:rsid w:val="00F77637"/>
    <w:rsid w:val="00F81097"/>
    <w:rsid w:val="00F811FB"/>
    <w:rsid w:val="00F81306"/>
    <w:rsid w:val="00F824B2"/>
    <w:rsid w:val="00F87024"/>
    <w:rsid w:val="00F90DB7"/>
    <w:rsid w:val="00F91A16"/>
    <w:rsid w:val="00F92559"/>
    <w:rsid w:val="00F96E90"/>
    <w:rsid w:val="00FA0992"/>
    <w:rsid w:val="00FA6143"/>
    <w:rsid w:val="00FA6444"/>
    <w:rsid w:val="00FB2C51"/>
    <w:rsid w:val="00FB5606"/>
    <w:rsid w:val="00FB5BA6"/>
    <w:rsid w:val="00FB653D"/>
    <w:rsid w:val="00FB69B6"/>
    <w:rsid w:val="00FB7EA6"/>
    <w:rsid w:val="00FC0EEA"/>
    <w:rsid w:val="00FC1E8C"/>
    <w:rsid w:val="00FC29F3"/>
    <w:rsid w:val="00FC56B8"/>
    <w:rsid w:val="00FD09FE"/>
    <w:rsid w:val="00FD7069"/>
    <w:rsid w:val="00FF12B0"/>
    <w:rsid w:val="00FF1DD2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D9D6-6686-40BE-A595-5B3CBB6A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3924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pc</cp:lastModifiedBy>
  <cp:revision>12</cp:revision>
  <cp:lastPrinted>2011-09-23T11:25:00Z</cp:lastPrinted>
  <dcterms:created xsi:type="dcterms:W3CDTF">2015-10-05T12:21:00Z</dcterms:created>
  <dcterms:modified xsi:type="dcterms:W3CDTF">2018-10-03T10:14:00Z</dcterms:modified>
</cp:coreProperties>
</file>